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793A" w14:textId="77777777" w:rsidR="00445023" w:rsidRDefault="00445023" w:rsidP="00445023">
      <w:pPr>
        <w:rPr>
          <w:sz w:val="28"/>
          <w:szCs w:val="28"/>
        </w:rPr>
      </w:pPr>
      <w:bookmarkStart w:id="0" w:name="_MailAutoSig"/>
      <w:bookmarkStart w:id="1" w:name="_GoBack"/>
      <w:bookmarkEnd w:id="1"/>
    </w:p>
    <w:p w14:paraId="1CB34EFE" w14:textId="77777777" w:rsidR="00583956" w:rsidRDefault="00583956" w:rsidP="00583956">
      <w:pPr>
        <w:jc w:val="center"/>
        <w:rPr>
          <w:rFonts w:ascii="Georgia" w:hAnsi="Georgia"/>
          <w:b/>
          <w:sz w:val="56"/>
          <w:szCs w:val="56"/>
        </w:rPr>
      </w:pPr>
    </w:p>
    <w:p w14:paraId="094A44B8" w14:textId="4D930854" w:rsidR="00583956" w:rsidRPr="00074578" w:rsidRDefault="00583956" w:rsidP="00583956">
      <w:pPr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Intro to Dog Sports!</w:t>
      </w:r>
    </w:p>
    <w:p w14:paraId="013AF29B" w14:textId="77777777" w:rsidR="00583956" w:rsidRDefault="00583956" w:rsidP="00583956">
      <w:pPr>
        <w:jc w:val="center"/>
      </w:pPr>
    </w:p>
    <w:p w14:paraId="4D79DAC8" w14:textId="77777777" w:rsidR="00583956" w:rsidRPr="00074578" w:rsidRDefault="00583956" w:rsidP="00583956">
      <w:pPr>
        <w:jc w:val="center"/>
        <w:rPr>
          <w:rFonts w:ascii="Georgia" w:hAnsi="Georgia"/>
          <w:b/>
          <w:sz w:val="36"/>
          <w:szCs w:val="36"/>
        </w:rPr>
      </w:pPr>
      <w:r w:rsidRPr="00074578">
        <w:rPr>
          <w:rFonts w:ascii="Georgia" w:hAnsi="Georgia"/>
          <w:b/>
          <w:sz w:val="36"/>
          <w:szCs w:val="36"/>
        </w:rPr>
        <w:t>6-week cla</w:t>
      </w:r>
      <w:r>
        <w:rPr>
          <w:rFonts w:ascii="Georgia" w:hAnsi="Georgia"/>
          <w:b/>
          <w:sz w:val="36"/>
          <w:szCs w:val="36"/>
        </w:rPr>
        <w:t>ss starts Friday, April 14, at 8</w:t>
      </w:r>
      <w:r w:rsidRPr="00074578">
        <w:rPr>
          <w:rFonts w:ascii="Georgia" w:hAnsi="Georgia"/>
          <w:b/>
          <w:sz w:val="36"/>
          <w:szCs w:val="36"/>
        </w:rPr>
        <w:t>:00 pm</w:t>
      </w:r>
      <w:r>
        <w:rPr>
          <w:rFonts w:ascii="Georgia" w:hAnsi="Georgia"/>
          <w:b/>
          <w:sz w:val="36"/>
          <w:szCs w:val="36"/>
        </w:rPr>
        <w:t xml:space="preserve"> </w:t>
      </w:r>
    </w:p>
    <w:p w14:paraId="56CB0685" w14:textId="77777777" w:rsidR="00583956" w:rsidRPr="00074578" w:rsidRDefault="00583956" w:rsidP="00583956">
      <w:pPr>
        <w:jc w:val="center"/>
        <w:rPr>
          <w:rFonts w:ascii="Georgia" w:hAnsi="Georgia"/>
          <w:b/>
          <w:sz w:val="16"/>
          <w:szCs w:val="16"/>
        </w:rPr>
      </w:pPr>
    </w:p>
    <w:p w14:paraId="45C5F5C8" w14:textId="77777777" w:rsidR="00583956" w:rsidRDefault="00583956" w:rsidP="00583956">
      <w:pPr>
        <w:jc w:val="center"/>
        <w:rPr>
          <w:rFonts w:ascii="Georgia" w:hAnsi="Georgia"/>
          <w:b/>
          <w:sz w:val="28"/>
          <w:szCs w:val="28"/>
        </w:rPr>
      </w:pPr>
      <w:r w:rsidRPr="00074578">
        <w:rPr>
          <w:rFonts w:ascii="Georgia" w:hAnsi="Georgia"/>
          <w:b/>
          <w:sz w:val="28"/>
          <w:szCs w:val="28"/>
        </w:rPr>
        <w:t xml:space="preserve">Jennifer </w:t>
      </w:r>
      <w:proofErr w:type="spellStart"/>
      <w:r w:rsidRPr="00074578">
        <w:rPr>
          <w:rFonts w:ascii="Georgia" w:hAnsi="Georgia"/>
          <w:b/>
          <w:sz w:val="28"/>
          <w:szCs w:val="28"/>
        </w:rPr>
        <w:t>Mogren</w:t>
      </w:r>
      <w:proofErr w:type="spellEnd"/>
      <w:r w:rsidRPr="00074578">
        <w:rPr>
          <w:rFonts w:ascii="Georgia" w:hAnsi="Georgia"/>
          <w:b/>
          <w:sz w:val="28"/>
          <w:szCs w:val="28"/>
        </w:rPr>
        <w:t>, Senior Instructor</w:t>
      </w:r>
    </w:p>
    <w:p w14:paraId="5672CED9" w14:textId="77777777" w:rsidR="00583956" w:rsidRDefault="00583956" w:rsidP="00583956">
      <w:pPr>
        <w:rPr>
          <w:rFonts w:ascii="Georgia" w:hAnsi="Georgia"/>
          <w:sz w:val="28"/>
          <w:szCs w:val="28"/>
        </w:rPr>
      </w:pPr>
    </w:p>
    <w:p w14:paraId="0D7648D5" w14:textId="77777777" w:rsidR="00583956" w:rsidRDefault="00583956" w:rsidP="00583956">
      <w:pPr>
        <w:rPr>
          <w:rFonts w:ascii="Georgia" w:hAnsi="Georgia"/>
          <w:sz w:val="28"/>
          <w:szCs w:val="28"/>
        </w:rPr>
      </w:pPr>
    </w:p>
    <w:p w14:paraId="0DD4B95F" w14:textId="77777777" w:rsidR="00583956" w:rsidRDefault="00583956" w:rsidP="0058395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Join us for this fun introduction to dog sports!   </w:t>
      </w:r>
    </w:p>
    <w:p w14:paraId="34D82883" w14:textId="77777777" w:rsidR="00583956" w:rsidRPr="00C62AC4" w:rsidRDefault="00583956" w:rsidP="0058395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class is perfect for students who want to try out different activities with their dogs.</w:t>
      </w:r>
      <w:r>
        <w:rPr>
          <w:rFonts w:ascii="Arial" w:hAnsi="Arial" w:cs="Arial"/>
          <w:color w:val="000000"/>
        </w:rPr>
        <w:br/>
        <w:t xml:space="preserve">Every week the class will warm up with a quick review of obedience skills and then apply them to a variety of dog sports and activities, including </w:t>
      </w:r>
      <w:r w:rsidRPr="00C62AC4">
        <w:rPr>
          <w:rFonts w:ascii="Arial" w:hAnsi="Arial" w:cs="Arial"/>
          <w:b/>
          <w:color w:val="000000"/>
        </w:rPr>
        <w:t>Rally Obedience</w:t>
      </w:r>
      <w:r>
        <w:rPr>
          <w:rFonts w:ascii="Arial" w:hAnsi="Arial" w:cs="Arial"/>
          <w:color w:val="000000"/>
        </w:rPr>
        <w:t xml:space="preserve"> (follow the course and perform obedience commands at each station), </w:t>
      </w:r>
      <w:r w:rsidRPr="00C62AC4">
        <w:rPr>
          <w:rFonts w:ascii="Arial" w:hAnsi="Arial" w:cs="Arial"/>
          <w:b/>
          <w:color w:val="000000"/>
        </w:rPr>
        <w:t>Agility</w:t>
      </w:r>
      <w:r>
        <w:rPr>
          <w:rFonts w:ascii="Arial" w:hAnsi="Arial" w:cs="Arial"/>
          <w:color w:val="000000"/>
        </w:rPr>
        <w:t xml:space="preserve"> (have fun with an introduction to some of the equipment), </w:t>
      </w:r>
      <w:r w:rsidRPr="00C62AC4">
        <w:rPr>
          <w:rFonts w:ascii="Arial" w:hAnsi="Arial" w:cs="Arial"/>
          <w:b/>
          <w:color w:val="000000"/>
        </w:rPr>
        <w:t>Competition Obedience</w:t>
      </w:r>
      <w:r>
        <w:rPr>
          <w:rFonts w:ascii="Arial" w:hAnsi="Arial" w:cs="Arial"/>
          <w:color w:val="000000"/>
        </w:rPr>
        <w:t xml:space="preserve"> (learn about increasing attention, shaping behaviors such as retrieving) plus a few </w:t>
      </w:r>
      <w:r w:rsidRPr="00C62AC4">
        <w:rPr>
          <w:rFonts w:ascii="Arial" w:hAnsi="Arial" w:cs="Arial"/>
          <w:b/>
          <w:color w:val="000000"/>
        </w:rPr>
        <w:t>Tricks and Games</w:t>
      </w:r>
      <w:r>
        <w:rPr>
          <w:rFonts w:ascii="Arial" w:hAnsi="Arial" w:cs="Arial"/>
          <w:color w:val="000000"/>
        </w:rPr>
        <w:t xml:space="preserve"> (including Tic-Tac-Toe with dogs and humans).  </w:t>
      </w:r>
    </w:p>
    <w:p w14:paraId="6396E980" w14:textId="0109D4F0" w:rsidR="00583956" w:rsidRDefault="00D04079" w:rsidP="0058395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Bring dogs to first class, along with your current training equipment and</w:t>
      </w:r>
      <w:r w:rsidR="00583956">
        <w:rPr>
          <w:rFonts w:ascii="Arial" w:hAnsi="Arial" w:cs="Arial"/>
          <w:color w:val="000000"/>
        </w:rPr>
        <w:t xml:space="preserve"> lots of treats. </w:t>
      </w:r>
    </w:p>
    <w:p w14:paraId="2F88D161" w14:textId="77777777" w:rsidR="00583956" w:rsidRPr="00C62AC4" w:rsidRDefault="00583956" w:rsidP="00583956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Pre-requisite:  Experience in Family Dog Training Center classes (home obedience or competition obedience or instructor permission) and good on-leash control.  No </w:t>
      </w:r>
      <w:r w:rsidRPr="00C62AC4">
        <w:rPr>
          <w:rFonts w:ascii="Arial" w:hAnsi="Arial" w:cs="Arial"/>
          <w:color w:val="000000"/>
        </w:rPr>
        <w:t xml:space="preserve">aggressive dogs permitted in this class. </w:t>
      </w:r>
    </w:p>
    <w:p w14:paraId="2ED55613" w14:textId="41903155" w:rsidR="00583956" w:rsidRPr="00C62AC4" w:rsidRDefault="00583956" w:rsidP="00583956">
      <w:pPr>
        <w:rPr>
          <w:rFonts w:ascii="Arial" w:hAnsi="Arial" w:cs="Arial"/>
          <w:color w:val="000000"/>
          <w:sz w:val="24"/>
          <w:szCs w:val="24"/>
        </w:rPr>
      </w:pPr>
      <w:r w:rsidRPr="00C62AC4">
        <w:rPr>
          <w:rFonts w:ascii="Arial" w:hAnsi="Arial" w:cs="Arial"/>
          <w:color w:val="000000"/>
          <w:sz w:val="24"/>
          <w:szCs w:val="24"/>
        </w:rPr>
        <w:t xml:space="preserve">Here’s a direct link to the class:  </w:t>
      </w:r>
      <w:hyperlink r:id="rId7" w:history="1">
        <w:r w:rsidR="00981088" w:rsidRPr="009D6873">
          <w:rPr>
            <w:rStyle w:val="Hyperlink"/>
            <w:rFonts w:ascii="Arial" w:hAnsi="Arial" w:cs="Arial"/>
            <w:sz w:val="24"/>
            <w:szCs w:val="24"/>
          </w:rPr>
          <w:t>https://familydogonline.dogbizpro.com/public/registration/index.aspx?schedule=1135</w:t>
        </w:r>
      </w:hyperlink>
      <w:r w:rsidR="0098108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53D697" w14:textId="77777777" w:rsidR="00583956" w:rsidRPr="00C62AC4" w:rsidRDefault="00583956" w:rsidP="00583956">
      <w:pPr>
        <w:rPr>
          <w:rFonts w:ascii="Arial" w:hAnsi="Arial" w:cs="Arial"/>
          <w:color w:val="000000"/>
          <w:sz w:val="24"/>
          <w:szCs w:val="24"/>
        </w:rPr>
      </w:pPr>
    </w:p>
    <w:p w14:paraId="305C47D5" w14:textId="25EA1CE6" w:rsidR="00583956" w:rsidRDefault="00583956" w:rsidP="00583956">
      <w:pPr>
        <w:rPr>
          <w:rFonts w:ascii="Arial" w:hAnsi="Arial" w:cs="Arial"/>
          <w:color w:val="000000"/>
          <w:sz w:val="24"/>
          <w:szCs w:val="24"/>
        </w:rPr>
      </w:pPr>
      <w:r w:rsidRPr="00C62AC4">
        <w:rPr>
          <w:rFonts w:ascii="Arial" w:hAnsi="Arial" w:cs="Arial"/>
          <w:color w:val="000000"/>
          <w:sz w:val="24"/>
          <w:szCs w:val="24"/>
        </w:rPr>
        <w:t xml:space="preserve">Contact our office at 253-854-9663 or </w:t>
      </w:r>
      <w:hyperlink r:id="rId8" w:history="1">
        <w:r w:rsidRPr="00C62AC4">
          <w:rPr>
            <w:rStyle w:val="Hyperlink"/>
            <w:rFonts w:ascii="Arial" w:hAnsi="Arial" w:cs="Arial"/>
            <w:sz w:val="24"/>
            <w:szCs w:val="24"/>
          </w:rPr>
          <w:t>Office@FamilyDogOnline.com</w:t>
        </w:r>
      </w:hyperlink>
      <w:r w:rsidRPr="00C62AC4">
        <w:rPr>
          <w:rFonts w:ascii="Arial" w:hAnsi="Arial" w:cs="Arial"/>
          <w:color w:val="000000"/>
          <w:sz w:val="24"/>
          <w:szCs w:val="24"/>
        </w:rPr>
        <w:t xml:space="preserve"> if you have questions or need assistance registering for this class.</w:t>
      </w:r>
    </w:p>
    <w:p w14:paraId="216366FE" w14:textId="7D72E407" w:rsidR="00583956" w:rsidRDefault="00583956" w:rsidP="00583956">
      <w:pPr>
        <w:rPr>
          <w:rFonts w:ascii="Arial" w:hAnsi="Arial" w:cs="Arial"/>
          <w:color w:val="000000"/>
          <w:sz w:val="24"/>
          <w:szCs w:val="24"/>
        </w:rPr>
      </w:pPr>
    </w:p>
    <w:bookmarkEnd w:id="0"/>
    <w:p w14:paraId="34C57948" w14:textId="77777777" w:rsidR="00DF4BD3" w:rsidRDefault="00DF4BD3" w:rsidP="00DE48C6">
      <w:pPr>
        <w:rPr>
          <w:rFonts w:ascii="Arial" w:hAnsi="Arial" w:cs="Arial"/>
        </w:rPr>
      </w:pPr>
    </w:p>
    <w:p w14:paraId="34C57949" w14:textId="77777777" w:rsidR="00DF4BD3" w:rsidRDefault="00DF4BD3" w:rsidP="00DE48C6">
      <w:pPr>
        <w:rPr>
          <w:rFonts w:ascii="Arial" w:hAnsi="Arial" w:cs="Arial"/>
        </w:rPr>
      </w:pPr>
    </w:p>
    <w:p w14:paraId="34C5794A" w14:textId="77777777" w:rsidR="00DF4BD3" w:rsidRDefault="00DF4BD3" w:rsidP="00DE48C6">
      <w:pPr>
        <w:rPr>
          <w:rFonts w:ascii="Arial" w:hAnsi="Arial" w:cs="Arial"/>
        </w:rPr>
      </w:pPr>
    </w:p>
    <w:p w14:paraId="34C5794B" w14:textId="77777777" w:rsidR="00DF4BD3" w:rsidRDefault="00DF4BD3" w:rsidP="00DE48C6">
      <w:pPr>
        <w:rPr>
          <w:rFonts w:ascii="Arial" w:hAnsi="Arial" w:cs="Arial"/>
        </w:rPr>
      </w:pPr>
    </w:p>
    <w:sectPr w:rsidR="00DF4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008" w:bottom="720" w:left="1008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D3678" w14:textId="77777777" w:rsidR="00D81D09" w:rsidRDefault="00D81D09">
      <w:r>
        <w:separator/>
      </w:r>
    </w:p>
  </w:endnote>
  <w:endnote w:type="continuationSeparator" w:id="0">
    <w:p w14:paraId="533E8DEF" w14:textId="77777777" w:rsidR="00D81D09" w:rsidRDefault="00D8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7952" w14:textId="77777777" w:rsidR="001F7C1F" w:rsidRDefault="001F7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7953" w14:textId="77777777" w:rsidR="001F7C1F" w:rsidRDefault="001F7C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7958" w14:textId="77777777" w:rsidR="00AC4ACB" w:rsidRDefault="00AC4ACB">
    <w:pPr>
      <w:jc w:val="center"/>
      <w:rPr>
        <w:rFonts w:ascii="Arial" w:hAnsi="Arial"/>
        <w:b/>
        <w:i/>
        <w:snapToGrid w:val="0"/>
      </w:rPr>
    </w:pPr>
    <w:r>
      <w:rPr>
        <w:rFonts w:ascii="Arial" w:hAnsi="Arial"/>
        <w:b/>
        <w:i/>
        <w:snapToGrid w:val="0"/>
      </w:rPr>
      <w:t>Teaching your family.  Training your dog.</w:t>
    </w:r>
  </w:p>
  <w:p w14:paraId="34C57959" w14:textId="77777777" w:rsidR="00AC4ACB" w:rsidRDefault="00AC4ACB">
    <w:pPr>
      <w:jc w:val="center"/>
      <w:rPr>
        <w:rFonts w:ascii="Arial Narrow" w:hAnsi="Arial Narrow"/>
        <w:i/>
        <w:snapToGrid w:val="0"/>
        <w:sz w:val="18"/>
      </w:rPr>
    </w:pPr>
    <w:r>
      <w:rPr>
        <w:rFonts w:ascii="Arial Narrow" w:hAnsi="Arial Narrow"/>
        <w:i/>
        <w:snapToGrid w:val="0"/>
        <w:sz w:val="18"/>
      </w:rPr>
      <w:t xml:space="preserve">Classes, private lessons &amp; problem solving for puppy manners, home obedience, competition obedience, off-leash control, conformation handling, </w:t>
    </w:r>
  </w:p>
  <w:p w14:paraId="34C5795A" w14:textId="77777777" w:rsidR="00AC4ACB" w:rsidRDefault="00AC4ACB">
    <w:pPr>
      <w:jc w:val="center"/>
      <w:rPr>
        <w:rFonts w:ascii="Arial Narrow" w:hAnsi="Arial Narrow"/>
        <w:i/>
        <w:snapToGrid w:val="0"/>
        <w:sz w:val="18"/>
      </w:rPr>
    </w:pPr>
    <w:r>
      <w:rPr>
        <w:rFonts w:ascii="Arial Narrow" w:hAnsi="Arial Narrow"/>
        <w:i/>
        <w:snapToGrid w:val="0"/>
        <w:sz w:val="18"/>
      </w:rPr>
      <w:t xml:space="preserve">agility, flyball, tracking,  tricks &amp; games, therapy work, canine good citizen &amp; more!  Behavior problem solving.  All breeds.  All ages. </w:t>
    </w:r>
  </w:p>
  <w:p w14:paraId="34C5795B" w14:textId="77777777" w:rsidR="00AC4ACB" w:rsidRDefault="00AC4ACB">
    <w:pPr>
      <w:jc w:val="center"/>
      <w:rPr>
        <w:rFonts w:ascii="Arial Narrow" w:hAnsi="Arial Narrow"/>
        <w:i/>
        <w:snapToGrid w:val="0"/>
        <w:sz w:val="18"/>
      </w:rPr>
    </w:pPr>
    <w:r>
      <w:rPr>
        <w:rFonts w:ascii="Arial Narrow" w:hAnsi="Arial Narrow"/>
        <w:i/>
        <w:snapToGrid w:val="0"/>
        <w:sz w:val="18"/>
      </w:rPr>
      <w:t>Mixed breeds &amp; rescue dogs welcome.</w:t>
    </w:r>
    <w:r w:rsidR="00267785">
      <w:rPr>
        <w:rFonts w:ascii="Arial Narrow" w:hAnsi="Arial Narrow"/>
        <w:i/>
        <w:snapToGrid w:val="0"/>
        <w:sz w:val="18"/>
      </w:rPr>
      <w:t xml:space="preserve">  Multiple locations throughout</w:t>
    </w:r>
    <w:r w:rsidR="00D6187E">
      <w:rPr>
        <w:rFonts w:ascii="Arial Narrow" w:hAnsi="Arial Narrow"/>
        <w:i/>
        <w:snapToGrid w:val="0"/>
        <w:sz w:val="18"/>
      </w:rPr>
      <w:t xml:space="preserve"> King, Pierce, and </w:t>
    </w:r>
    <w:smartTag w:uri="urn:schemas-microsoft-com:office:smarttags" w:element="place">
      <w:smartTag w:uri="urn:schemas-microsoft-com:office:smarttags" w:element="PlaceName">
        <w:r w:rsidR="00D6187E">
          <w:rPr>
            <w:rFonts w:ascii="Arial Narrow" w:hAnsi="Arial Narrow"/>
            <w:i/>
            <w:snapToGrid w:val="0"/>
            <w:sz w:val="18"/>
          </w:rPr>
          <w:t>Thurston</w:t>
        </w:r>
      </w:smartTag>
      <w:r w:rsidR="00D6187E">
        <w:rPr>
          <w:rFonts w:ascii="Arial Narrow" w:hAnsi="Arial Narrow"/>
          <w:i/>
          <w:snapToGrid w:val="0"/>
          <w:sz w:val="18"/>
        </w:rPr>
        <w:t xml:space="preserve"> </w:t>
      </w:r>
      <w:smartTag w:uri="urn:schemas-microsoft-com:office:smarttags" w:element="PlaceType">
        <w:r w:rsidR="00D6187E">
          <w:rPr>
            <w:rFonts w:ascii="Arial Narrow" w:hAnsi="Arial Narrow"/>
            <w:i/>
            <w:snapToGrid w:val="0"/>
            <w:sz w:val="18"/>
          </w:rPr>
          <w:t>Counties</w:t>
        </w:r>
      </w:smartTag>
    </w:smartTag>
    <w:r w:rsidR="00D6187E">
      <w:rPr>
        <w:rFonts w:ascii="Arial Narrow" w:hAnsi="Arial Narrow"/>
        <w:i/>
        <w:snapToGrid w:val="0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98C10" w14:textId="77777777" w:rsidR="00D81D09" w:rsidRDefault="00D81D09">
      <w:r>
        <w:separator/>
      </w:r>
    </w:p>
  </w:footnote>
  <w:footnote w:type="continuationSeparator" w:id="0">
    <w:p w14:paraId="570DBF14" w14:textId="77777777" w:rsidR="00D81D09" w:rsidRDefault="00D8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7950" w14:textId="77777777" w:rsidR="001F7C1F" w:rsidRDefault="001F7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7951" w14:textId="77777777" w:rsidR="001F7C1F" w:rsidRDefault="001F7C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7954" w14:textId="77777777" w:rsidR="00AC4ACB" w:rsidRDefault="00D81D09">
    <w:pPr>
      <w:tabs>
        <w:tab w:val="right" w:pos="10224"/>
      </w:tabs>
      <w:rPr>
        <w:rFonts w:ascii="Arial Narrow" w:hAnsi="Arial Narrow"/>
        <w:b/>
        <w:i/>
        <w:snapToGrid w:val="0"/>
      </w:rPr>
    </w:pPr>
    <w:r>
      <w:rPr>
        <w:rFonts w:ascii="Book Antiqua" w:hAnsi="Book Antiqua"/>
        <w:noProof/>
        <w:spacing w:val="-140"/>
        <w:sz w:val="96"/>
      </w:rPr>
      <w:object w:dxaOrig="1440" w:dyaOrig="1440" w14:anchorId="34C57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35pt;margin-top:-3.05pt;width:130.5pt;height:37pt;z-index:251657728;visibility:visible;mso-wrap-edited:f" o:allowincell="f">
          <v:imagedata r:id="rId1" o:title=""/>
        </v:shape>
        <o:OLEObject Type="Embed" ProgID="Word.Picture.8" ShapeID="_x0000_s2049" DrawAspect="Content" ObjectID="_1552213275" r:id="rId2"/>
      </w:object>
    </w:r>
    <w:r w:rsidR="00AC4ACB">
      <w:rPr>
        <w:rFonts w:ascii="Arial Narrow" w:hAnsi="Arial Narrow"/>
        <w:i/>
        <w:snapToGrid w:val="0"/>
        <w:sz w:val="18"/>
      </w:rPr>
      <w:tab/>
    </w:r>
    <w:smartTag w:uri="urn:schemas-microsoft-com:office:smarttags" w:element="Street">
      <w:r w:rsidR="00822DEF">
        <w:rPr>
          <w:rFonts w:ascii="Arial Narrow" w:hAnsi="Arial Narrow"/>
          <w:b/>
          <w:i/>
          <w:snapToGrid w:val="0"/>
        </w:rPr>
        <w:t>1515 Central Avenue</w:t>
      </w:r>
    </w:smartTag>
    <w:r w:rsidR="00822DEF">
      <w:rPr>
        <w:rFonts w:ascii="Arial Narrow" w:hAnsi="Arial Narrow"/>
        <w:b/>
        <w:i/>
        <w:snapToGrid w:val="0"/>
      </w:rPr>
      <w:t xml:space="preserve"> South</w:t>
    </w:r>
    <w:r w:rsidR="00AC4ACB">
      <w:rPr>
        <w:rFonts w:ascii="Arial Narrow" w:hAnsi="Arial Narrow"/>
        <w:b/>
        <w:i/>
        <w:snapToGrid w:val="0"/>
      </w:rPr>
      <w:t xml:space="preserve">, </w:t>
    </w:r>
    <w:smartTag w:uri="urn:schemas-microsoft-com:office:smarttags" w:element="country-region">
      <w:smartTag w:uri="urn:schemas-microsoft-com:office:smarttags" w:element="City">
        <w:r w:rsidR="00AC4ACB">
          <w:rPr>
            <w:rFonts w:ascii="Arial Narrow" w:hAnsi="Arial Narrow"/>
            <w:b/>
            <w:i/>
            <w:snapToGrid w:val="0"/>
          </w:rPr>
          <w:t>Kent</w:t>
        </w:r>
      </w:smartTag>
    </w:smartTag>
    <w:r w:rsidR="00AC4ACB">
      <w:rPr>
        <w:rFonts w:ascii="Arial Narrow" w:hAnsi="Arial Narrow"/>
        <w:b/>
        <w:i/>
        <w:snapToGrid w:val="0"/>
      </w:rPr>
      <w:t xml:space="preserve">, </w:t>
    </w:r>
    <w:smartTag w:uri="urn:schemas-microsoft-com:office:smarttags" w:element="State">
      <w:r w:rsidR="00AC4ACB">
        <w:rPr>
          <w:rFonts w:ascii="Arial Narrow" w:hAnsi="Arial Narrow"/>
          <w:b/>
          <w:i/>
          <w:snapToGrid w:val="0"/>
        </w:rPr>
        <w:t>WA</w:t>
      </w:r>
    </w:smartTag>
    <w:r w:rsidR="00AC4ACB">
      <w:rPr>
        <w:rFonts w:ascii="Arial Narrow" w:hAnsi="Arial Narrow"/>
        <w:b/>
        <w:i/>
        <w:snapToGrid w:val="0"/>
      </w:rPr>
      <w:t xml:space="preserve">  </w:t>
    </w:r>
    <w:smartTag w:uri="urn:schemas-microsoft-com:office:smarttags" w:element="PostalCode">
      <w:r w:rsidR="00AC4ACB">
        <w:rPr>
          <w:rFonts w:ascii="Arial Narrow" w:hAnsi="Arial Narrow"/>
          <w:b/>
          <w:i/>
          <w:snapToGrid w:val="0"/>
        </w:rPr>
        <w:t>98032</w:t>
      </w:r>
    </w:smartTag>
  </w:p>
  <w:p w14:paraId="34C57955" w14:textId="77777777" w:rsidR="00AC4ACB" w:rsidRDefault="00AC4ACB">
    <w:pPr>
      <w:tabs>
        <w:tab w:val="right" w:pos="10224"/>
      </w:tabs>
      <w:jc w:val="right"/>
      <w:rPr>
        <w:rFonts w:ascii="Arial Narrow" w:hAnsi="Arial Narrow"/>
        <w:b/>
        <w:i/>
        <w:snapToGrid w:val="0"/>
      </w:rPr>
    </w:pPr>
    <w:r>
      <w:rPr>
        <w:rFonts w:ascii="Arial Narrow" w:hAnsi="Arial Narrow"/>
        <w:b/>
        <w:i/>
        <w:snapToGrid w:val="0"/>
      </w:rPr>
      <w:t>(</w:t>
    </w:r>
    <w:r w:rsidR="00822DEF">
      <w:rPr>
        <w:rFonts w:ascii="Arial Narrow" w:hAnsi="Arial Narrow"/>
        <w:b/>
        <w:i/>
        <w:snapToGrid w:val="0"/>
      </w:rPr>
      <w:t>253</w:t>
    </w:r>
    <w:r>
      <w:rPr>
        <w:rFonts w:ascii="Arial Narrow" w:hAnsi="Arial Narrow"/>
        <w:b/>
        <w:i/>
        <w:snapToGrid w:val="0"/>
      </w:rPr>
      <w:t xml:space="preserve">) </w:t>
    </w:r>
    <w:r w:rsidR="00822DEF">
      <w:rPr>
        <w:rFonts w:ascii="Arial Narrow" w:hAnsi="Arial Narrow"/>
        <w:b/>
        <w:i/>
        <w:snapToGrid w:val="0"/>
      </w:rPr>
      <w:t>854</w:t>
    </w:r>
    <w:r>
      <w:rPr>
        <w:rFonts w:ascii="Arial Narrow" w:hAnsi="Arial Narrow"/>
        <w:b/>
        <w:i/>
        <w:snapToGrid w:val="0"/>
      </w:rPr>
      <w:t>-WOOF</w:t>
    </w:r>
    <w:r w:rsidR="00822DEF">
      <w:rPr>
        <w:rFonts w:ascii="Arial Narrow" w:hAnsi="Arial Narrow"/>
        <w:b/>
        <w:i/>
        <w:snapToGrid w:val="0"/>
      </w:rPr>
      <w:t xml:space="preserve"> </w:t>
    </w:r>
    <w:r>
      <w:rPr>
        <w:rFonts w:ascii="Arial Narrow" w:hAnsi="Arial Narrow"/>
        <w:b/>
        <w:i/>
        <w:snapToGrid w:val="0"/>
      </w:rPr>
      <w:t>(9663) voice / (</w:t>
    </w:r>
    <w:r w:rsidR="00822DEF">
      <w:rPr>
        <w:rFonts w:ascii="Arial Narrow" w:hAnsi="Arial Narrow"/>
        <w:b/>
        <w:i/>
        <w:snapToGrid w:val="0"/>
      </w:rPr>
      <w:t>253</w:t>
    </w:r>
    <w:r>
      <w:rPr>
        <w:rFonts w:ascii="Arial Narrow" w:hAnsi="Arial Narrow"/>
        <w:b/>
        <w:i/>
        <w:snapToGrid w:val="0"/>
      </w:rPr>
      <w:t xml:space="preserve">) </w:t>
    </w:r>
    <w:r w:rsidR="00822DEF">
      <w:rPr>
        <w:rFonts w:ascii="Arial Narrow" w:hAnsi="Arial Narrow"/>
        <w:b/>
        <w:i/>
        <w:snapToGrid w:val="0"/>
      </w:rPr>
      <w:t>850</w:t>
    </w:r>
    <w:r>
      <w:rPr>
        <w:rFonts w:ascii="Arial Narrow" w:hAnsi="Arial Narrow"/>
        <w:b/>
        <w:i/>
        <w:snapToGrid w:val="0"/>
      </w:rPr>
      <w:t>-</w:t>
    </w:r>
    <w:r w:rsidR="00822DEF">
      <w:rPr>
        <w:rFonts w:ascii="Arial Narrow" w:hAnsi="Arial Narrow"/>
        <w:b/>
        <w:i/>
        <w:snapToGrid w:val="0"/>
      </w:rPr>
      <w:t>3647</w:t>
    </w:r>
    <w:r>
      <w:rPr>
        <w:rFonts w:ascii="Arial Narrow" w:hAnsi="Arial Narrow"/>
        <w:b/>
        <w:i/>
        <w:snapToGrid w:val="0"/>
      </w:rPr>
      <w:t xml:space="preserve"> fax</w:t>
    </w:r>
  </w:p>
  <w:p w14:paraId="34C57956" w14:textId="77777777" w:rsidR="00AC4ACB" w:rsidRPr="001810B9" w:rsidRDefault="00AC4ACB" w:rsidP="002B4888">
    <w:pPr>
      <w:tabs>
        <w:tab w:val="right" w:pos="10224"/>
      </w:tabs>
      <w:rPr>
        <w:rFonts w:ascii="Arial Narrow" w:hAnsi="Arial Narrow"/>
        <w:b/>
        <w:i/>
        <w:snapToGrid w:val="0"/>
      </w:rPr>
    </w:pPr>
    <w:r>
      <w:rPr>
        <w:rFonts w:ascii="Arial Narrow" w:hAnsi="Arial Narrow"/>
        <w:b/>
        <w:i/>
        <w:snapToGrid w:val="0"/>
      </w:rPr>
      <w:tab/>
    </w:r>
    <w:hyperlink r:id="rId3" w:history="1">
      <w:r>
        <w:rPr>
          <w:rFonts w:ascii="Arial Narrow" w:hAnsi="Arial Narrow"/>
          <w:b/>
          <w:i/>
          <w:snapToGrid w:val="0"/>
        </w:rPr>
        <w:t>www.familydogonline.com</w:t>
      </w:r>
    </w:hyperlink>
    <w:r w:rsidR="002B4888">
      <w:rPr>
        <w:rFonts w:ascii="Arial Narrow" w:hAnsi="Arial Narrow"/>
        <w:b/>
        <w:i/>
        <w:snapToGrid w:val="0"/>
      </w:rPr>
      <w:t xml:space="preserve"> / </w:t>
    </w:r>
    <w:hyperlink r:id="rId4" w:history="1">
      <w:r w:rsidR="001810B9" w:rsidRPr="001810B9">
        <w:rPr>
          <w:rStyle w:val="Hyperlink"/>
          <w:rFonts w:ascii="Arial Narrow" w:hAnsi="Arial Narrow"/>
          <w:b/>
          <w:i/>
          <w:snapToGrid w:val="0"/>
          <w:color w:val="auto"/>
          <w:u w:val="none"/>
        </w:rPr>
        <w:t>Info@FamiyDogOnline.com</w:t>
      </w:r>
    </w:hyperlink>
  </w:p>
  <w:p w14:paraId="34C57957" w14:textId="77777777" w:rsidR="001810B9" w:rsidRDefault="001810B9" w:rsidP="001810B9">
    <w:pPr>
      <w:tabs>
        <w:tab w:val="right" w:pos="10224"/>
      </w:tabs>
      <w:jc w:val="right"/>
      <w:rPr>
        <w:rFonts w:ascii="Arial Narrow" w:hAnsi="Arial Narrow"/>
        <w:b/>
        <w:i/>
        <w:snapToGrid w:val="0"/>
      </w:rPr>
    </w:pPr>
    <w:r>
      <w:rPr>
        <w:rFonts w:ascii="Arial Narrow" w:hAnsi="Arial Narrow"/>
        <w:b/>
        <w:i/>
        <w:snapToGrid w:val="0"/>
      </w:rPr>
      <w:t>www.facebook.com/familydogtraining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C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2B3F29"/>
    <w:multiLevelType w:val="hybridMultilevel"/>
    <w:tmpl w:val="53D6BBD0"/>
    <w:lvl w:ilvl="0" w:tplc="FA343C8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38F21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00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6C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C6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925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E0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0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7C7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D560E"/>
    <w:multiLevelType w:val="singleLevel"/>
    <w:tmpl w:val="10C6015C"/>
    <w:lvl w:ilvl="0">
      <w:start w:val="1"/>
      <w:numFmt w:val="upperLetter"/>
      <w:pStyle w:val="Heading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" w15:restartNumberingAfterBreak="0">
    <w:nsid w:val="5B1B71A4"/>
    <w:multiLevelType w:val="singleLevel"/>
    <w:tmpl w:val="CEDA1E7E"/>
    <w:lvl w:ilvl="0">
      <w:start w:val="1"/>
      <w:numFmt w:val="upperLetter"/>
      <w:pStyle w:val="Heading1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4" w15:restartNumberingAfterBreak="0">
    <w:nsid w:val="66603B5D"/>
    <w:multiLevelType w:val="hybridMultilevel"/>
    <w:tmpl w:val="4C70E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7D6B36"/>
    <w:multiLevelType w:val="multilevel"/>
    <w:tmpl w:val="ACEA0B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72CF3BEC"/>
    <w:multiLevelType w:val="hybridMultilevel"/>
    <w:tmpl w:val="38241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46"/>
    <w:rsid w:val="00000263"/>
    <w:rsid w:val="00093052"/>
    <w:rsid w:val="001810B9"/>
    <w:rsid w:val="001D5D78"/>
    <w:rsid w:val="001F7C1F"/>
    <w:rsid w:val="00252AC8"/>
    <w:rsid w:val="00267785"/>
    <w:rsid w:val="00270385"/>
    <w:rsid w:val="002B4888"/>
    <w:rsid w:val="003667C2"/>
    <w:rsid w:val="00392973"/>
    <w:rsid w:val="003A5C74"/>
    <w:rsid w:val="003C45B7"/>
    <w:rsid w:val="0042023D"/>
    <w:rsid w:val="00445023"/>
    <w:rsid w:val="00583956"/>
    <w:rsid w:val="00631D8F"/>
    <w:rsid w:val="0066649D"/>
    <w:rsid w:val="00710552"/>
    <w:rsid w:val="00822DEF"/>
    <w:rsid w:val="00881283"/>
    <w:rsid w:val="008A1025"/>
    <w:rsid w:val="008D336F"/>
    <w:rsid w:val="008E4AB3"/>
    <w:rsid w:val="00965BD5"/>
    <w:rsid w:val="00981088"/>
    <w:rsid w:val="009C14D5"/>
    <w:rsid w:val="00A35B57"/>
    <w:rsid w:val="00A57729"/>
    <w:rsid w:val="00AB0FD1"/>
    <w:rsid w:val="00AB236C"/>
    <w:rsid w:val="00AC4ACB"/>
    <w:rsid w:val="00B20093"/>
    <w:rsid w:val="00B4199C"/>
    <w:rsid w:val="00BC4153"/>
    <w:rsid w:val="00C10627"/>
    <w:rsid w:val="00C12546"/>
    <w:rsid w:val="00C338F6"/>
    <w:rsid w:val="00C47D4F"/>
    <w:rsid w:val="00CD1EF1"/>
    <w:rsid w:val="00CF2775"/>
    <w:rsid w:val="00D04079"/>
    <w:rsid w:val="00D6187E"/>
    <w:rsid w:val="00D81D09"/>
    <w:rsid w:val="00DA7264"/>
    <w:rsid w:val="00DC769B"/>
    <w:rsid w:val="00DE48C6"/>
    <w:rsid w:val="00DF4BD3"/>
    <w:rsid w:val="00E077D1"/>
    <w:rsid w:val="00E7193C"/>
    <w:rsid w:val="00F0451D"/>
    <w:rsid w:val="00F47FE7"/>
    <w:rsid w:val="00F733AC"/>
    <w:rsid w:val="00F9736A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34C5793A"/>
  <w15:docId w15:val="{8E1E91FB-AC7E-4C20-B0BE-C88769E3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DE48C6"/>
    <w:pPr>
      <w:keepNext/>
      <w:numPr>
        <w:numId w:val="7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DE48C6"/>
    <w:pPr>
      <w:keepNext/>
      <w:numPr>
        <w:numId w:val="6"/>
      </w:numPr>
      <w:spacing w:before="120"/>
      <w:ind w:left="734" w:hanging="374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4AB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E48C6"/>
    <w:pPr>
      <w:jc w:val="center"/>
    </w:pPr>
    <w:rPr>
      <w:sz w:val="44"/>
    </w:rPr>
  </w:style>
  <w:style w:type="paragraph" w:styleId="NormalWeb">
    <w:name w:val="Normal (Web)"/>
    <w:basedOn w:val="Normal"/>
    <w:uiPriority w:val="99"/>
    <w:semiHidden/>
    <w:unhideWhenUsed/>
    <w:rsid w:val="00583956"/>
    <w:pPr>
      <w:spacing w:before="100" w:beforeAutospacing="1" w:after="100" w:afterAutospacing="1"/>
    </w:pPr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9810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amilyDogOnlin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amilydogonline.dogbizpro.com/public/registration/index.aspx?schedule=113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milydogonline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Info@FamiyDogOnlin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DTC%20Kent%20Letterhead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FDTC Kent Letterhead 2002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 Minter</vt:lpstr>
    </vt:vector>
  </TitlesOfParts>
  <Company>Family Dog Training Center</Company>
  <LinksUpToDate>false</LinksUpToDate>
  <CharactersWithSpaces>1428</CharactersWithSpaces>
  <SharedDoc>false</SharedDoc>
  <HLinks>
    <vt:vector size="6" baseType="variant"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http://www.familydogonline.com/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 Minter</dc:title>
  <dc:subject/>
  <dc:creator>Valued Gateway Client</dc:creator>
  <cp:keywords/>
  <cp:lastModifiedBy>Office</cp:lastModifiedBy>
  <cp:revision>2</cp:revision>
  <cp:lastPrinted>2015-12-18T23:03:00Z</cp:lastPrinted>
  <dcterms:created xsi:type="dcterms:W3CDTF">2017-03-28T20:35:00Z</dcterms:created>
  <dcterms:modified xsi:type="dcterms:W3CDTF">2017-03-28T20:35:00Z</dcterms:modified>
</cp:coreProperties>
</file>